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7E45" w:rsidRDefault="00000000">
      <w:pPr>
        <w:rPr>
          <w:rFonts w:ascii="Arial" w:eastAsia="Arial" w:hAnsi="Arial" w:cs="Arial"/>
        </w:rPr>
      </w:pPr>
      <w:r>
        <w:rPr>
          <w:rFonts w:ascii="Arial" w:eastAsia="Arial" w:hAnsi="Arial" w:cs="Arial"/>
          <w:b/>
        </w:rPr>
        <w:t>FOR IMMEDIATE RELEASE</w:t>
      </w:r>
    </w:p>
    <w:p w14:paraId="00000002" w14:textId="77777777" w:rsidR="002F7E45" w:rsidRDefault="00000000">
      <w:pPr>
        <w:rPr>
          <w:rFonts w:ascii="Arial" w:eastAsia="Arial" w:hAnsi="Arial" w:cs="Arial"/>
        </w:rPr>
      </w:pPr>
      <w:r>
        <w:rPr>
          <w:rFonts w:ascii="Arial" w:eastAsia="Arial" w:hAnsi="Arial" w:cs="Arial"/>
          <w:b/>
        </w:rPr>
        <w:t>Contact:</w:t>
      </w:r>
    </w:p>
    <w:p w14:paraId="00000003" w14:textId="6A6FDDE6" w:rsidR="002F7E45" w:rsidRDefault="00977882">
      <w:pPr>
        <w:rPr>
          <w:rFonts w:ascii="Arial" w:eastAsia="Arial" w:hAnsi="Arial" w:cs="Arial"/>
        </w:rPr>
      </w:pPr>
      <w:r>
        <w:rPr>
          <w:rFonts w:ascii="Arial" w:eastAsia="Arial" w:hAnsi="Arial" w:cs="Arial"/>
        </w:rPr>
        <w:t>Shannon Burch</w:t>
      </w:r>
    </w:p>
    <w:p w14:paraId="00000004" w14:textId="77777777" w:rsidR="002F7E45" w:rsidRDefault="00000000">
      <w:pPr>
        <w:rPr>
          <w:rFonts w:ascii="Arial" w:eastAsia="Arial" w:hAnsi="Arial" w:cs="Arial"/>
        </w:rPr>
      </w:pPr>
      <w:r>
        <w:rPr>
          <w:rFonts w:ascii="Arial" w:eastAsia="Arial" w:hAnsi="Arial" w:cs="Arial"/>
        </w:rPr>
        <w:t>B2 Communications</w:t>
      </w:r>
    </w:p>
    <w:p w14:paraId="00000005" w14:textId="16423673" w:rsidR="002F7E45" w:rsidRDefault="00000000">
      <w:pPr>
        <w:rPr>
          <w:rFonts w:ascii="Arial" w:eastAsia="Arial" w:hAnsi="Arial" w:cs="Arial"/>
        </w:rPr>
      </w:pPr>
      <w:r>
        <w:rPr>
          <w:rFonts w:ascii="Arial" w:eastAsia="Arial" w:hAnsi="Arial" w:cs="Arial"/>
        </w:rPr>
        <w:t xml:space="preserve">(813) </w:t>
      </w:r>
      <w:r w:rsidR="00AA631E">
        <w:rPr>
          <w:rFonts w:ascii="Arial" w:eastAsia="Arial" w:hAnsi="Arial" w:cs="Arial"/>
        </w:rPr>
        <w:t>215-2553</w:t>
      </w:r>
    </w:p>
    <w:p w14:paraId="00000006" w14:textId="3566D99D" w:rsidR="002F7E45" w:rsidRDefault="00977882">
      <w:pPr>
        <w:rPr>
          <w:rFonts w:ascii="Arial" w:eastAsia="Arial" w:hAnsi="Arial" w:cs="Arial"/>
        </w:rPr>
      </w:pPr>
      <w:r>
        <w:rPr>
          <w:rFonts w:ascii="Arial" w:eastAsia="Arial" w:hAnsi="Arial" w:cs="Arial"/>
        </w:rPr>
        <w:t>Shannon@B2communications.com</w:t>
      </w:r>
    </w:p>
    <w:p w14:paraId="00000007" w14:textId="77777777" w:rsidR="002F7E45" w:rsidRDefault="002F7E45">
      <w:pPr>
        <w:rPr>
          <w:rFonts w:ascii="Arial" w:eastAsia="Arial" w:hAnsi="Arial" w:cs="Arial"/>
        </w:rPr>
      </w:pPr>
    </w:p>
    <w:p w14:paraId="00000008" w14:textId="77777777" w:rsidR="002F7E45" w:rsidRDefault="00000000">
      <w:pPr>
        <w:jc w:val="center"/>
        <w:rPr>
          <w:rFonts w:ascii="Arial" w:eastAsia="Arial" w:hAnsi="Arial" w:cs="Arial"/>
          <w:b/>
        </w:rPr>
      </w:pPr>
      <w:proofErr w:type="spellStart"/>
      <w:r>
        <w:rPr>
          <w:rFonts w:ascii="Arial" w:eastAsia="Arial" w:hAnsi="Arial" w:cs="Arial"/>
          <w:b/>
        </w:rPr>
        <w:t>OnTask</w:t>
      </w:r>
      <w:proofErr w:type="spellEnd"/>
      <w:r>
        <w:rPr>
          <w:rFonts w:ascii="Arial" w:eastAsia="Arial" w:hAnsi="Arial" w:cs="Arial"/>
          <w:b/>
        </w:rPr>
        <w:t xml:space="preserve"> Partners With Legal Case Management </w:t>
      </w:r>
    </w:p>
    <w:p w14:paraId="00000009" w14:textId="77777777" w:rsidR="002F7E45" w:rsidRDefault="00000000">
      <w:pPr>
        <w:jc w:val="center"/>
        <w:rPr>
          <w:rFonts w:ascii="Arial" w:eastAsia="Arial" w:hAnsi="Arial" w:cs="Arial"/>
          <w:b/>
        </w:rPr>
      </w:pPr>
      <w:r>
        <w:rPr>
          <w:rFonts w:ascii="Arial" w:eastAsia="Arial" w:hAnsi="Arial" w:cs="Arial"/>
          <w:b/>
        </w:rPr>
        <w:t xml:space="preserve">Software Leader </w:t>
      </w:r>
      <w:proofErr w:type="spellStart"/>
      <w:r>
        <w:rPr>
          <w:rFonts w:ascii="Arial" w:eastAsia="Arial" w:hAnsi="Arial" w:cs="Arial"/>
          <w:b/>
        </w:rPr>
        <w:t>SmartAdvocate</w:t>
      </w:r>
      <w:proofErr w:type="spellEnd"/>
    </w:p>
    <w:p w14:paraId="0000000A" w14:textId="77777777" w:rsidR="002F7E45" w:rsidRDefault="002F7E45">
      <w:pPr>
        <w:jc w:val="center"/>
        <w:rPr>
          <w:rFonts w:ascii="Arial" w:eastAsia="Arial" w:hAnsi="Arial" w:cs="Arial"/>
          <w:b/>
        </w:rPr>
      </w:pPr>
    </w:p>
    <w:p w14:paraId="0000000B" w14:textId="77777777" w:rsidR="002F7E45" w:rsidRDefault="00000000">
      <w:pPr>
        <w:jc w:val="center"/>
        <w:rPr>
          <w:rFonts w:ascii="Arial" w:eastAsia="Arial" w:hAnsi="Arial" w:cs="Arial"/>
          <w:i/>
        </w:rPr>
      </w:pPr>
      <w:r>
        <w:rPr>
          <w:rFonts w:ascii="Arial" w:eastAsia="Arial" w:hAnsi="Arial" w:cs="Arial"/>
          <w:i/>
        </w:rPr>
        <w:t xml:space="preserve">Channel Partnership Brings Customized eSignature and </w:t>
      </w:r>
    </w:p>
    <w:p w14:paraId="0000000C" w14:textId="77777777" w:rsidR="002F7E45" w:rsidRDefault="00000000">
      <w:pPr>
        <w:jc w:val="center"/>
        <w:rPr>
          <w:rFonts w:ascii="Arial" w:eastAsia="Arial" w:hAnsi="Arial" w:cs="Arial"/>
          <w:i/>
        </w:rPr>
      </w:pPr>
      <w:r>
        <w:rPr>
          <w:rFonts w:ascii="Arial" w:eastAsia="Arial" w:hAnsi="Arial" w:cs="Arial"/>
          <w:i/>
        </w:rPr>
        <w:t>Workflow Solutions to Legal Firms Nationwide</w:t>
      </w:r>
    </w:p>
    <w:p w14:paraId="0000000D" w14:textId="77777777" w:rsidR="002F7E45" w:rsidRDefault="002F7E45">
      <w:pPr>
        <w:rPr>
          <w:rFonts w:ascii="Arial" w:eastAsia="Arial" w:hAnsi="Arial" w:cs="Arial"/>
        </w:rPr>
      </w:pPr>
    </w:p>
    <w:p w14:paraId="0000000E" w14:textId="7A29DA0E" w:rsidR="002F7E45" w:rsidRDefault="00000000">
      <w:pPr>
        <w:rPr>
          <w:rFonts w:ascii="Arial" w:eastAsia="Arial" w:hAnsi="Arial" w:cs="Arial"/>
        </w:rPr>
      </w:pPr>
      <w:r>
        <w:rPr>
          <w:rFonts w:ascii="Arial" w:eastAsia="Arial" w:hAnsi="Arial" w:cs="Arial"/>
          <w:b/>
        </w:rPr>
        <w:t>TAMPA, Fla. -- (</w:t>
      </w:r>
      <w:r w:rsidR="00A516B3">
        <w:rPr>
          <w:rFonts w:ascii="Arial" w:eastAsia="Arial" w:hAnsi="Arial" w:cs="Arial"/>
          <w:b/>
        </w:rPr>
        <w:t>March 2023</w:t>
      </w:r>
      <w:r>
        <w:rPr>
          <w:rFonts w:ascii="Arial" w:eastAsia="Arial" w:hAnsi="Arial" w:cs="Arial"/>
          <w:b/>
        </w:rPr>
        <w:t xml:space="preserve">) -- </w:t>
      </w:r>
      <w:r>
        <w:rPr>
          <w:rFonts w:ascii="Arial" w:eastAsia="Arial" w:hAnsi="Arial" w:cs="Arial"/>
        </w:rPr>
        <w:t xml:space="preserve">Leading workflow automation and eSignature tool </w:t>
      </w:r>
      <w:proofErr w:type="spellStart"/>
      <w:r>
        <w:rPr>
          <w:rFonts w:ascii="Arial" w:eastAsia="Arial" w:hAnsi="Arial" w:cs="Arial"/>
        </w:rPr>
        <w:t>OnTask</w:t>
      </w:r>
      <w:proofErr w:type="spellEnd"/>
      <w:r>
        <w:rPr>
          <w:rFonts w:ascii="Arial" w:eastAsia="Arial" w:hAnsi="Arial" w:cs="Arial"/>
        </w:rPr>
        <w:t xml:space="preserve"> has announced a new partnership with legal case management software provider </w:t>
      </w:r>
      <w:proofErr w:type="spellStart"/>
      <w:r>
        <w:rPr>
          <w:rFonts w:ascii="Arial" w:eastAsia="Arial" w:hAnsi="Arial" w:cs="Arial"/>
        </w:rPr>
        <w:t>SmartAdvocate</w:t>
      </w:r>
      <w:proofErr w:type="spellEnd"/>
      <w:r>
        <w:rPr>
          <w:rFonts w:ascii="Arial" w:eastAsia="Arial" w:hAnsi="Arial" w:cs="Arial"/>
        </w:rPr>
        <w:t xml:space="preserve">. The channel partnership positions </w:t>
      </w:r>
      <w:proofErr w:type="spellStart"/>
      <w:r>
        <w:rPr>
          <w:rFonts w:ascii="Arial" w:eastAsia="Arial" w:hAnsi="Arial" w:cs="Arial"/>
        </w:rPr>
        <w:t>OnTask</w:t>
      </w:r>
      <w:proofErr w:type="spellEnd"/>
      <w:r>
        <w:rPr>
          <w:rFonts w:ascii="Arial" w:eastAsia="Arial" w:hAnsi="Arial" w:cs="Arial"/>
        </w:rPr>
        <w:t xml:space="preserve"> as an integrated eSignature and workflow automation provider for </w:t>
      </w:r>
      <w:proofErr w:type="spellStart"/>
      <w:proofErr w:type="gramStart"/>
      <w:r>
        <w:rPr>
          <w:rFonts w:ascii="Arial" w:eastAsia="Arial" w:hAnsi="Arial" w:cs="Arial"/>
        </w:rPr>
        <w:t>SmartAdvocate</w:t>
      </w:r>
      <w:proofErr w:type="spellEnd"/>
      <w:r>
        <w:rPr>
          <w:rFonts w:ascii="Arial" w:eastAsia="Arial" w:hAnsi="Arial" w:cs="Arial"/>
        </w:rPr>
        <w:t>, and</w:t>
      </w:r>
      <w:proofErr w:type="gramEnd"/>
      <w:r>
        <w:rPr>
          <w:rFonts w:ascii="Arial" w:eastAsia="Arial" w:hAnsi="Arial" w:cs="Arial"/>
        </w:rPr>
        <w:t xml:space="preserve"> brings the tool’s flexible solutions to legal firms nationwide. </w:t>
      </w:r>
    </w:p>
    <w:p w14:paraId="0000000F" w14:textId="77777777" w:rsidR="002F7E45" w:rsidRDefault="002F7E45">
      <w:pPr>
        <w:rPr>
          <w:rFonts w:ascii="Arial" w:eastAsia="Arial" w:hAnsi="Arial" w:cs="Arial"/>
        </w:rPr>
      </w:pPr>
    </w:p>
    <w:p w14:paraId="00000010" w14:textId="77777777" w:rsidR="002F7E45" w:rsidRDefault="00000000">
      <w:pPr>
        <w:rPr>
          <w:rFonts w:ascii="Arial" w:eastAsia="Arial" w:hAnsi="Arial" w:cs="Arial"/>
        </w:rPr>
      </w:pPr>
      <w:r>
        <w:rPr>
          <w:rFonts w:ascii="Arial" w:eastAsia="Arial" w:hAnsi="Arial" w:cs="Arial"/>
        </w:rPr>
        <w:t>“</w:t>
      </w:r>
      <w:proofErr w:type="spellStart"/>
      <w:r>
        <w:rPr>
          <w:rFonts w:ascii="Arial" w:eastAsia="Arial" w:hAnsi="Arial" w:cs="Arial"/>
        </w:rPr>
        <w:t>SmartAdvocate</w:t>
      </w:r>
      <w:proofErr w:type="spellEnd"/>
      <w:r>
        <w:rPr>
          <w:rFonts w:ascii="Arial" w:eastAsia="Arial" w:hAnsi="Arial" w:cs="Arial"/>
        </w:rPr>
        <w:t xml:space="preserve"> users are looking for customizable solutions that offer flexibility and versatility, which is what </w:t>
      </w:r>
      <w:proofErr w:type="spellStart"/>
      <w:r>
        <w:rPr>
          <w:rFonts w:ascii="Arial" w:eastAsia="Arial" w:hAnsi="Arial" w:cs="Arial"/>
        </w:rPr>
        <w:t>OnTask</w:t>
      </w:r>
      <w:proofErr w:type="spellEnd"/>
      <w:r>
        <w:rPr>
          <w:rFonts w:ascii="Arial" w:eastAsia="Arial" w:hAnsi="Arial" w:cs="Arial"/>
        </w:rPr>
        <w:t xml:space="preserve"> does best,” said Steve Wilson, President of </w:t>
      </w:r>
      <w:proofErr w:type="spellStart"/>
      <w:r>
        <w:rPr>
          <w:rFonts w:ascii="Arial" w:eastAsia="Arial" w:hAnsi="Arial" w:cs="Arial"/>
        </w:rPr>
        <w:t>OnTask</w:t>
      </w:r>
      <w:proofErr w:type="spellEnd"/>
      <w:r>
        <w:rPr>
          <w:rFonts w:ascii="Arial" w:eastAsia="Arial" w:hAnsi="Arial" w:cs="Arial"/>
        </w:rPr>
        <w:t xml:space="preserve">. “In addition to our eSignature and workflow automation solutions, our customer support and engineering staff will ensure that these solutions continue to meet evolving needs throughout the partnership.” </w:t>
      </w:r>
    </w:p>
    <w:p w14:paraId="00000011" w14:textId="77777777" w:rsidR="002F7E45" w:rsidRDefault="002F7E45">
      <w:pPr>
        <w:rPr>
          <w:rFonts w:ascii="Arial" w:eastAsia="Arial" w:hAnsi="Arial" w:cs="Arial"/>
        </w:rPr>
      </w:pPr>
    </w:p>
    <w:p w14:paraId="00000012" w14:textId="210ABF01" w:rsidR="002F7E45" w:rsidRDefault="00000000">
      <w:pPr>
        <w:rPr>
          <w:rFonts w:ascii="Arial" w:eastAsia="Arial" w:hAnsi="Arial" w:cs="Arial"/>
        </w:rPr>
      </w:pPr>
      <w:proofErr w:type="spellStart"/>
      <w:r>
        <w:rPr>
          <w:rFonts w:ascii="Arial" w:eastAsia="Arial" w:hAnsi="Arial" w:cs="Arial"/>
        </w:rPr>
        <w:t>OnTask’s</w:t>
      </w:r>
      <w:proofErr w:type="spellEnd"/>
      <w:r>
        <w:rPr>
          <w:rFonts w:ascii="Arial" w:eastAsia="Arial" w:hAnsi="Arial" w:cs="Arial"/>
        </w:rPr>
        <w:t xml:space="preserve"> legal workflow automation software helps streamline firms’ documentation processes. This includes capturing </w:t>
      </w:r>
      <w:r w:rsidR="00977882">
        <w:rPr>
          <w:rFonts w:ascii="Arial" w:eastAsia="Arial" w:hAnsi="Arial" w:cs="Arial"/>
        </w:rPr>
        <w:t>legally binding</w:t>
      </w:r>
      <w:r>
        <w:rPr>
          <w:rFonts w:ascii="Arial" w:eastAsia="Arial" w:hAnsi="Arial" w:cs="Arial"/>
        </w:rPr>
        <w:t xml:space="preserve"> electronic signatures, improving client intake procedures, enabling team collaboration, and securely collecting and storing documents. </w:t>
      </w:r>
    </w:p>
    <w:p w14:paraId="00000013" w14:textId="77777777" w:rsidR="002F7E45" w:rsidRDefault="002F7E45">
      <w:pPr>
        <w:rPr>
          <w:rFonts w:ascii="Arial" w:eastAsia="Arial" w:hAnsi="Arial" w:cs="Arial"/>
        </w:rPr>
      </w:pPr>
    </w:p>
    <w:p w14:paraId="00000014" w14:textId="77777777" w:rsidR="002F7E45" w:rsidRDefault="00000000">
      <w:pPr>
        <w:rPr>
          <w:rFonts w:ascii="Arial" w:eastAsia="Arial" w:hAnsi="Arial" w:cs="Arial"/>
        </w:rPr>
      </w:pPr>
      <w:r>
        <w:rPr>
          <w:rFonts w:ascii="Arial" w:eastAsia="Arial" w:hAnsi="Arial" w:cs="Arial"/>
        </w:rPr>
        <w:t xml:space="preserve">The partnership provides a more cost-effective and consistent eSignature solution for </w:t>
      </w:r>
      <w:proofErr w:type="spellStart"/>
      <w:r>
        <w:rPr>
          <w:rFonts w:ascii="Arial" w:eastAsia="Arial" w:hAnsi="Arial" w:cs="Arial"/>
        </w:rPr>
        <w:t>SmartAdvocate’s</w:t>
      </w:r>
      <w:proofErr w:type="spellEnd"/>
      <w:r>
        <w:rPr>
          <w:rFonts w:ascii="Arial" w:eastAsia="Arial" w:hAnsi="Arial" w:cs="Arial"/>
        </w:rPr>
        <w:t xml:space="preserve"> customers. Additionally, law firms utilizing the tool will enjoy improved integration functionality and efficiency in their processes.</w:t>
      </w:r>
    </w:p>
    <w:p w14:paraId="00000015" w14:textId="77777777" w:rsidR="002F7E45" w:rsidRDefault="002F7E45">
      <w:pPr>
        <w:rPr>
          <w:rFonts w:ascii="Arial" w:eastAsia="Arial" w:hAnsi="Arial" w:cs="Arial"/>
        </w:rPr>
      </w:pPr>
    </w:p>
    <w:p w14:paraId="00000016" w14:textId="77777777" w:rsidR="002F7E45" w:rsidRDefault="00000000">
      <w:pPr>
        <w:rPr>
          <w:rFonts w:ascii="Arial" w:eastAsia="Arial" w:hAnsi="Arial" w:cs="Arial"/>
        </w:rPr>
      </w:pPr>
      <w:r>
        <w:rPr>
          <w:rFonts w:ascii="Arial" w:eastAsia="Arial" w:hAnsi="Arial" w:cs="Arial"/>
          <w:highlight w:val="white"/>
        </w:rPr>
        <w:t xml:space="preserve">"Our goal is to help law firms thrive. This includes leveraging technology and tools that free up resources, which allow our clients to focus on what matters most," said Allison Rampolla, Vice President of Sales &amp; Marketing for </w:t>
      </w:r>
      <w:proofErr w:type="spellStart"/>
      <w:r>
        <w:rPr>
          <w:rFonts w:ascii="Arial" w:eastAsia="Arial" w:hAnsi="Arial" w:cs="Arial"/>
          <w:highlight w:val="white"/>
        </w:rPr>
        <w:t>SmartAdvocate</w:t>
      </w:r>
      <w:proofErr w:type="spellEnd"/>
      <w:r>
        <w:rPr>
          <w:rFonts w:ascii="Arial" w:eastAsia="Arial" w:hAnsi="Arial" w:cs="Arial"/>
          <w:highlight w:val="white"/>
        </w:rPr>
        <w:t>. "Having worked with other eSignature solutions, we are excited to welcome one that provides unlimited, flexible and integrated solutions that our clients are looking for."</w:t>
      </w:r>
    </w:p>
    <w:p w14:paraId="00000017" w14:textId="77777777" w:rsidR="002F7E45" w:rsidRDefault="002F7E45">
      <w:pPr>
        <w:rPr>
          <w:rFonts w:ascii="Arial" w:eastAsia="Arial" w:hAnsi="Arial" w:cs="Arial"/>
        </w:rPr>
      </w:pPr>
    </w:p>
    <w:p w14:paraId="00000018" w14:textId="77777777" w:rsidR="002F7E45" w:rsidRDefault="00000000">
      <w:pPr>
        <w:rPr>
          <w:rFonts w:ascii="Arial" w:eastAsia="Arial" w:hAnsi="Arial" w:cs="Arial"/>
        </w:rPr>
      </w:pPr>
      <w:r>
        <w:rPr>
          <w:rFonts w:ascii="Arial" w:eastAsia="Arial" w:hAnsi="Arial" w:cs="Arial"/>
        </w:rPr>
        <w:t xml:space="preserve">As part of the partnership, </w:t>
      </w:r>
      <w:proofErr w:type="spellStart"/>
      <w:r>
        <w:rPr>
          <w:rFonts w:ascii="Arial" w:eastAsia="Arial" w:hAnsi="Arial" w:cs="Arial"/>
        </w:rPr>
        <w:t>OnTask</w:t>
      </w:r>
      <w:proofErr w:type="spellEnd"/>
      <w:r>
        <w:rPr>
          <w:rFonts w:ascii="Arial" w:eastAsia="Arial" w:hAnsi="Arial" w:cs="Arial"/>
        </w:rPr>
        <w:t xml:space="preserve"> will work directly with </w:t>
      </w:r>
      <w:proofErr w:type="spellStart"/>
      <w:r>
        <w:rPr>
          <w:rFonts w:ascii="Arial" w:eastAsia="Arial" w:hAnsi="Arial" w:cs="Arial"/>
        </w:rPr>
        <w:t>SmartAdvocate</w:t>
      </w:r>
      <w:proofErr w:type="spellEnd"/>
      <w:r>
        <w:rPr>
          <w:rFonts w:ascii="Arial" w:eastAsia="Arial" w:hAnsi="Arial" w:cs="Arial"/>
        </w:rPr>
        <w:t xml:space="preserve"> customers to implement customized solutions, with a plan to offer additional capabilities and solution options in the future. </w:t>
      </w:r>
    </w:p>
    <w:p w14:paraId="00000019" w14:textId="77777777" w:rsidR="002F7E45" w:rsidRDefault="002F7E45">
      <w:pPr>
        <w:rPr>
          <w:rFonts w:ascii="Arial" w:eastAsia="Arial" w:hAnsi="Arial" w:cs="Arial"/>
        </w:rPr>
      </w:pPr>
    </w:p>
    <w:p w14:paraId="0000001A" w14:textId="77777777" w:rsidR="002F7E45" w:rsidRDefault="00000000">
      <w:pPr>
        <w:rPr>
          <w:rFonts w:ascii="Arial" w:eastAsia="Arial" w:hAnsi="Arial" w:cs="Arial"/>
        </w:rPr>
      </w:pPr>
      <w:proofErr w:type="spellStart"/>
      <w:r>
        <w:rPr>
          <w:rFonts w:ascii="Arial" w:eastAsia="Arial" w:hAnsi="Arial" w:cs="Arial"/>
        </w:rPr>
        <w:lastRenderedPageBreak/>
        <w:t>OnTask</w:t>
      </w:r>
      <w:proofErr w:type="spellEnd"/>
      <w:r>
        <w:rPr>
          <w:rFonts w:ascii="Arial" w:eastAsia="Arial" w:hAnsi="Arial" w:cs="Arial"/>
        </w:rPr>
        <w:t xml:space="preserve"> is backed by the support, documentation, and resources of Tampa-based </w:t>
      </w:r>
      <w:proofErr w:type="spellStart"/>
      <w:r>
        <w:rPr>
          <w:rFonts w:ascii="Arial" w:eastAsia="Arial" w:hAnsi="Arial" w:cs="Arial"/>
        </w:rPr>
        <w:t>Accusoft</w:t>
      </w:r>
      <w:proofErr w:type="spellEnd"/>
      <w:r>
        <w:rPr>
          <w:rFonts w:ascii="Arial" w:eastAsia="Arial" w:hAnsi="Arial" w:cs="Arial"/>
        </w:rPr>
        <w:t>, a 30-year-old software company that holds more than 40 patents for software technologies. </w:t>
      </w:r>
    </w:p>
    <w:p w14:paraId="0000001B" w14:textId="77777777" w:rsidR="002F7E45" w:rsidRDefault="002F7E45">
      <w:pPr>
        <w:rPr>
          <w:rFonts w:ascii="Arial" w:eastAsia="Arial" w:hAnsi="Arial" w:cs="Arial"/>
        </w:rPr>
      </w:pPr>
    </w:p>
    <w:p w14:paraId="0000001C" w14:textId="77777777" w:rsidR="002F7E45" w:rsidRDefault="00000000">
      <w:pPr>
        <w:rPr>
          <w:rFonts w:ascii="Arial" w:eastAsia="Arial" w:hAnsi="Arial" w:cs="Arial"/>
        </w:rPr>
      </w:pPr>
      <w:r>
        <w:rPr>
          <w:rFonts w:ascii="Arial" w:eastAsia="Arial" w:hAnsi="Arial" w:cs="Arial"/>
        </w:rPr>
        <w:t xml:space="preserve">Learn more about </w:t>
      </w:r>
      <w:proofErr w:type="spellStart"/>
      <w:r>
        <w:rPr>
          <w:rFonts w:ascii="Arial" w:eastAsia="Arial" w:hAnsi="Arial" w:cs="Arial"/>
        </w:rPr>
        <w:t>OnTask’s</w:t>
      </w:r>
      <w:proofErr w:type="spellEnd"/>
      <w:r>
        <w:rPr>
          <w:rFonts w:ascii="Arial" w:eastAsia="Arial" w:hAnsi="Arial" w:cs="Arial"/>
        </w:rPr>
        <w:t xml:space="preserve"> legal workflow automation solutions at </w:t>
      </w:r>
      <w:hyperlink r:id="rId5">
        <w:r>
          <w:rPr>
            <w:rFonts w:ascii="Arial" w:eastAsia="Arial" w:hAnsi="Arial" w:cs="Arial"/>
            <w:color w:val="0563C1"/>
            <w:u w:val="single"/>
          </w:rPr>
          <w:t>www.ontask.io/solutions/legal/</w:t>
        </w:r>
      </w:hyperlink>
      <w:r>
        <w:rPr>
          <w:rFonts w:ascii="Arial" w:eastAsia="Arial" w:hAnsi="Arial" w:cs="Arial"/>
        </w:rPr>
        <w:t xml:space="preserve">. </w:t>
      </w:r>
    </w:p>
    <w:p w14:paraId="0000001D" w14:textId="77777777" w:rsidR="002F7E45" w:rsidRDefault="002F7E45">
      <w:pPr>
        <w:rPr>
          <w:rFonts w:ascii="Arial" w:eastAsia="Arial" w:hAnsi="Arial" w:cs="Arial"/>
        </w:rPr>
      </w:pPr>
    </w:p>
    <w:p w14:paraId="0000001E" w14:textId="77777777" w:rsidR="002F7E45" w:rsidRDefault="00000000">
      <w:pPr>
        <w:rPr>
          <w:rFonts w:ascii="Arial" w:eastAsia="Arial" w:hAnsi="Arial" w:cs="Arial"/>
        </w:rPr>
      </w:pPr>
      <w:r>
        <w:rPr>
          <w:rFonts w:ascii="Arial" w:eastAsia="Arial" w:hAnsi="Arial" w:cs="Arial"/>
          <w:b/>
        </w:rPr>
        <w:t xml:space="preserve">About </w:t>
      </w:r>
      <w:proofErr w:type="spellStart"/>
      <w:r>
        <w:rPr>
          <w:rFonts w:ascii="Arial" w:eastAsia="Arial" w:hAnsi="Arial" w:cs="Arial"/>
          <w:b/>
        </w:rPr>
        <w:t>OnTask</w:t>
      </w:r>
      <w:proofErr w:type="spellEnd"/>
    </w:p>
    <w:p w14:paraId="0000001F" w14:textId="77777777" w:rsidR="002F7E45" w:rsidRDefault="00000000">
      <w:pPr>
        <w:rPr>
          <w:rFonts w:ascii="Arial" w:eastAsia="Arial" w:hAnsi="Arial" w:cs="Arial"/>
        </w:rPr>
      </w:pPr>
      <w:proofErr w:type="spellStart"/>
      <w:r>
        <w:rPr>
          <w:rFonts w:ascii="Arial" w:eastAsia="Arial" w:hAnsi="Arial" w:cs="Arial"/>
        </w:rPr>
        <w:t>OnTask</w:t>
      </w:r>
      <w:proofErr w:type="spellEnd"/>
      <w:r>
        <w:rPr>
          <w:rFonts w:ascii="Arial" w:eastAsia="Arial" w:hAnsi="Arial" w:cs="Arial"/>
        </w:rPr>
        <w:t xml:space="preserve"> by </w:t>
      </w:r>
      <w:proofErr w:type="spellStart"/>
      <w:r>
        <w:rPr>
          <w:rFonts w:ascii="Arial" w:eastAsia="Arial" w:hAnsi="Arial" w:cs="Arial"/>
        </w:rPr>
        <w:t>Accusoft</w:t>
      </w:r>
      <w:proofErr w:type="spellEnd"/>
      <w:r>
        <w:rPr>
          <w:rFonts w:ascii="Arial" w:eastAsia="Arial" w:hAnsi="Arial" w:cs="Arial"/>
        </w:rPr>
        <w:t xml:space="preserve"> is a web-based, no-code workflow automation platform that allows organizations to replace their tedious, error-prone manual processes with digital forms and documents. Users choose from a library of pre-built templates or build a customized workflow to gather information from digital forms, create documents, route data to the appropriate destination, and verify with eSignature all within one automated, easy-to-use platform. Developers can also integrate workflow functionality into their applications with </w:t>
      </w:r>
      <w:proofErr w:type="spellStart"/>
      <w:r>
        <w:rPr>
          <w:rFonts w:ascii="Arial" w:eastAsia="Arial" w:hAnsi="Arial" w:cs="Arial"/>
        </w:rPr>
        <w:t>OnTask</w:t>
      </w:r>
      <w:proofErr w:type="spellEnd"/>
      <w:r>
        <w:rPr>
          <w:rFonts w:ascii="Arial" w:eastAsia="Arial" w:hAnsi="Arial" w:cs="Arial"/>
        </w:rPr>
        <w:t xml:space="preserve"> API. For more information, visit </w:t>
      </w:r>
      <w:hyperlink r:id="rId6">
        <w:r>
          <w:rPr>
            <w:rFonts w:ascii="Arial" w:eastAsia="Arial" w:hAnsi="Arial" w:cs="Arial"/>
            <w:color w:val="0563C1"/>
            <w:u w:val="single"/>
          </w:rPr>
          <w:t>ontask.io</w:t>
        </w:r>
      </w:hyperlink>
      <w:r>
        <w:rPr>
          <w:rFonts w:ascii="Arial" w:eastAsia="Arial" w:hAnsi="Arial" w:cs="Arial"/>
        </w:rPr>
        <w:t>.</w:t>
      </w:r>
    </w:p>
    <w:p w14:paraId="00000020" w14:textId="77777777" w:rsidR="002F7E45" w:rsidRDefault="002F7E45">
      <w:pPr>
        <w:rPr>
          <w:rFonts w:ascii="Arial" w:eastAsia="Arial" w:hAnsi="Arial" w:cs="Arial"/>
        </w:rPr>
      </w:pPr>
    </w:p>
    <w:p w14:paraId="00000021" w14:textId="77777777" w:rsidR="002F7E45" w:rsidRDefault="00000000">
      <w:pPr>
        <w:rPr>
          <w:rFonts w:ascii="Arial" w:eastAsia="Arial" w:hAnsi="Arial" w:cs="Arial"/>
          <w:b/>
        </w:rPr>
      </w:pPr>
      <w:r>
        <w:rPr>
          <w:rFonts w:ascii="Arial" w:eastAsia="Arial" w:hAnsi="Arial" w:cs="Arial"/>
          <w:b/>
        </w:rPr>
        <w:t xml:space="preserve">About </w:t>
      </w:r>
      <w:proofErr w:type="spellStart"/>
      <w:r>
        <w:rPr>
          <w:rFonts w:ascii="Arial" w:eastAsia="Arial" w:hAnsi="Arial" w:cs="Arial"/>
          <w:b/>
        </w:rPr>
        <w:t>SmartAdvocate</w:t>
      </w:r>
      <w:proofErr w:type="spellEnd"/>
    </w:p>
    <w:p w14:paraId="00000022" w14:textId="77777777" w:rsidR="002F7E45" w:rsidRDefault="00000000">
      <w:pPr>
        <w:rPr>
          <w:rFonts w:ascii="Arial" w:eastAsia="Arial" w:hAnsi="Arial" w:cs="Arial"/>
        </w:rPr>
      </w:pPr>
      <w:proofErr w:type="spellStart"/>
      <w:r>
        <w:rPr>
          <w:rFonts w:ascii="Arial" w:eastAsia="Arial" w:hAnsi="Arial" w:cs="Arial"/>
          <w:highlight w:val="white"/>
        </w:rPr>
        <w:t>SmartAdvocate</w:t>
      </w:r>
      <w:proofErr w:type="spellEnd"/>
      <w:r>
        <w:rPr>
          <w:rFonts w:ascii="Arial" w:eastAsia="Arial" w:hAnsi="Arial" w:cs="Arial"/>
          <w:highlight w:val="white"/>
        </w:rPr>
        <w:t xml:space="preserve"> is a fully customizable, award-winning legal case management system made to handle the challenges of today’s technologically demanding world. The robust features enable firms to efficiently manage, store, track and communicate better, ensuring that your practice achieves the highest level of success.</w:t>
      </w:r>
    </w:p>
    <w:p w14:paraId="00000023" w14:textId="77777777" w:rsidR="002F7E45" w:rsidRDefault="002F7E45">
      <w:pPr>
        <w:rPr>
          <w:rFonts w:ascii="Arial" w:eastAsia="Arial" w:hAnsi="Arial" w:cs="Arial"/>
        </w:rPr>
      </w:pPr>
    </w:p>
    <w:p w14:paraId="00000024" w14:textId="77777777" w:rsidR="002F7E45" w:rsidRDefault="00000000">
      <w:pPr>
        <w:jc w:val="center"/>
        <w:rPr>
          <w:rFonts w:ascii="Arial" w:eastAsia="Arial" w:hAnsi="Arial" w:cs="Arial"/>
          <w:b/>
        </w:rPr>
      </w:pPr>
      <w:r>
        <w:rPr>
          <w:rFonts w:ascii="Arial" w:eastAsia="Arial" w:hAnsi="Arial" w:cs="Arial"/>
          <w:b/>
        </w:rPr>
        <w:t>###</w:t>
      </w:r>
    </w:p>
    <w:p w14:paraId="00000025" w14:textId="77777777" w:rsidR="002F7E45" w:rsidRDefault="002F7E45">
      <w:pPr>
        <w:rPr>
          <w:rFonts w:ascii="Arial" w:eastAsia="Arial" w:hAnsi="Arial" w:cs="Arial"/>
        </w:rPr>
      </w:pPr>
    </w:p>
    <w:p w14:paraId="00000026" w14:textId="77777777" w:rsidR="002F7E45" w:rsidRDefault="002F7E45">
      <w:pPr>
        <w:rPr>
          <w:rFonts w:ascii="Arial" w:eastAsia="Arial" w:hAnsi="Arial" w:cs="Arial"/>
        </w:rPr>
      </w:pPr>
    </w:p>
    <w:p w14:paraId="00000027" w14:textId="77777777" w:rsidR="002F7E45" w:rsidRDefault="002F7E45">
      <w:pPr>
        <w:rPr>
          <w:rFonts w:ascii="Arial" w:eastAsia="Arial" w:hAnsi="Arial" w:cs="Arial"/>
        </w:rPr>
      </w:pPr>
    </w:p>
    <w:sectPr w:rsidR="002F7E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45"/>
    <w:rsid w:val="002F7E45"/>
    <w:rsid w:val="00977882"/>
    <w:rsid w:val="00997F77"/>
    <w:rsid w:val="00A516B3"/>
    <w:rsid w:val="00AA631E"/>
    <w:rsid w:val="00D9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8F8E2"/>
  <w15:docId w15:val="{F2AB2B94-4539-E743-95AD-D011543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E3AA1"/>
    <w:rPr>
      <w:color w:val="0563C1" w:themeColor="hyperlink"/>
      <w:u w:val="single"/>
    </w:rPr>
  </w:style>
  <w:style w:type="character" w:styleId="UnresolvedMention">
    <w:name w:val="Unresolved Mention"/>
    <w:basedOn w:val="DefaultParagraphFont"/>
    <w:uiPriority w:val="99"/>
    <w:semiHidden/>
    <w:unhideWhenUsed/>
    <w:rsid w:val="00EE3AA1"/>
    <w:rPr>
      <w:color w:val="605E5C"/>
      <w:shd w:val="clear" w:color="auto" w:fill="E1DFDD"/>
    </w:rPr>
  </w:style>
  <w:style w:type="paragraph" w:styleId="ListParagraph">
    <w:name w:val="List Paragraph"/>
    <w:basedOn w:val="Normal"/>
    <w:uiPriority w:val="34"/>
    <w:qFormat/>
    <w:rsid w:val="002D2531"/>
    <w:pPr>
      <w:ind w:left="720"/>
      <w:contextualSpacing/>
    </w:pPr>
  </w:style>
  <w:style w:type="character" w:styleId="FollowedHyperlink">
    <w:name w:val="FollowedHyperlink"/>
    <w:basedOn w:val="DefaultParagraphFont"/>
    <w:uiPriority w:val="99"/>
    <w:semiHidden/>
    <w:unhideWhenUsed/>
    <w:rsid w:val="00302C0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ntask.io/" TargetMode="External"/><Relationship Id="rId5" Type="http://schemas.openxmlformats.org/officeDocument/2006/relationships/hyperlink" Target="http://www.ontask.io/solutions/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N+Wsa7hYfH4Jn0nMvDg3MnqcDg==">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Claytor</dc:creator>
  <cp:lastModifiedBy>Shannon Burch</cp:lastModifiedBy>
  <cp:revision>3</cp:revision>
  <dcterms:created xsi:type="dcterms:W3CDTF">2023-03-21T20:01:00Z</dcterms:created>
  <dcterms:modified xsi:type="dcterms:W3CDTF">2023-03-21T20:02:00Z</dcterms:modified>
</cp:coreProperties>
</file>